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74890B" w:rsidR="004A5242" w:rsidRPr="004A5242" w:rsidRDefault="00AB34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2023 - April 16,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8A6794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AFAC37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DC6097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836BA3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4DF8DC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7B6B6B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432587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44FC20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2C54D3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63AE14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26EDE5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61D9F9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F21A4E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B131DA" w:rsidR="004A5242" w:rsidRPr="004A5242" w:rsidRDefault="00AB34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34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342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