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497229" w:rsidR="004A5242" w:rsidRPr="004A5242" w:rsidRDefault="000D2C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2022 - October 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B1E17B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F4C6E4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EB16E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10C805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9AD5BC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10E18E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7504FF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8FDCCF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BAB670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01DE79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242F7E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8BD0DA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D989C2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D49962" w:rsidR="004A5242" w:rsidRPr="004A5242" w:rsidRDefault="000D2C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2C6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2C6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