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30FB3A" w:rsidR="004A5242" w:rsidRPr="004A5242" w:rsidRDefault="000B56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2022 - February 27,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BDF7FC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64DC2D5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CF5B45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E68D57E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FC22CC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8D43156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59A889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BDD557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E5DC59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B030CBC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953644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4322A4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263C96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CDC4FD" w:rsidR="004A5242" w:rsidRPr="004A5242" w:rsidRDefault="000B5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B56F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B56FC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