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C27582" w:rsidR="004A5242" w:rsidRPr="004A5242" w:rsidRDefault="004C6F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2021 - December 26,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F45CFA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85C1C8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25967B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BCD79C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83832F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9DD758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5DEA3A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48C587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7B7643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C315EB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209627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EDB1FD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10D821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E30F81B" w:rsidR="004A5242" w:rsidRPr="004A5242" w:rsidRDefault="004C6F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6F8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6F8E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