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2E9A26" w:rsidR="004A5242" w:rsidRPr="004A5242" w:rsidRDefault="006405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2021 - April 25,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B3C118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A7ED51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9A62A0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89B87A1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3C7F9B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E3B1770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6B48A2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67B19C8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46C507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8A4923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C12A53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640D32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A28EC1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B6694AD" w:rsidR="004A5242" w:rsidRPr="004A5242" w:rsidRDefault="0064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4050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4050F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