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F0A8C7" w:rsidR="004A5242" w:rsidRPr="004A5242" w:rsidRDefault="00B759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2021 - March 21,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ACF7DE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80C7DEB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B3FEAD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AD91D9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AA6BED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CFB95D4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ED8F09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E166622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05E164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2A20BD6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A02C28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2A44BB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FC90A0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23304CB" w:rsidR="004A5242" w:rsidRPr="004A5242" w:rsidRDefault="00B75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595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7595D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