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2DF558" w:rsidR="004A5242" w:rsidRPr="004A5242" w:rsidRDefault="00B76A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15, 2021 - February 21,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9F97CE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642D1D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1FC3B1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4CECE54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B6A4CC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5B7E40A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D56948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DC42569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1E3A8E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F62B58A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782E68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D766B6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39AE15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02E1778" w:rsidR="004A5242" w:rsidRPr="004A5242" w:rsidRDefault="00B76A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76A6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76A61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