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DC8CC1" w:rsidR="004A5242" w:rsidRPr="004A5242" w:rsidRDefault="003B2B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2020 - May 3,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3E79EF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F48F6D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C6E4EC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EFDAC7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D9FE06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20DF33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F3D121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F84B71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BBC9C4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14B622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B40028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AB35B03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A17072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85841D" w:rsidR="004A5242" w:rsidRPr="004A5242" w:rsidRDefault="003B2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2B9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B2B9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