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217DF62" w:rsidR="00167098" w:rsidRPr="00167098" w:rsidRDefault="00B532F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15, 2030 - December 21,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03F30E8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519C012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3FF5E9C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27488BD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B36AC7A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7EB9AD1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1F70F7D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AB7E79A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AABDB28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8F782B3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B5AE833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0F557F8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3A72485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AA4046F" w:rsidR="00167098" w:rsidRPr="00167098" w:rsidRDefault="00B532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532F5" w:rsidRPr="00167098" w:rsidRDefault="00B532F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532F5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