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D198A3A" w:rsidR="00167098" w:rsidRPr="00167098" w:rsidRDefault="00A66B5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11, 2030 - March 17,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2C0080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E3A7AA5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781AE8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81C7066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4405450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1E3B9E3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5AF78B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81F6C63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6EF7D5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6EB45AF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7D733BC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D40B901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1FBEFC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794D15B" w:rsidR="00167098" w:rsidRPr="00167098" w:rsidRDefault="00A66B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A66B57" w:rsidRPr="00167098" w:rsidRDefault="00A66B5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66B5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