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E56965" w:rsidR="00167098" w:rsidRPr="00167098" w:rsidRDefault="0027417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8, 2029 - October 14,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D78E3D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4B994A9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4A8326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A8F4826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525B6C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EFAA03E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2426B8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762BBB9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70D0E3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F80CA2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CD9CEA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69B327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48CEE4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AE1D78E" w:rsidR="00167098" w:rsidRPr="00167098" w:rsidRDefault="002741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417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417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