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2539DE" w:rsidR="00167098" w:rsidRPr="00167098" w:rsidRDefault="00225A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2029 - June 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84E18A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9A48EB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0CB81D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CFBA037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E9B449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369218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19C6A8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82E64CF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8E5E6D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8B4471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47C230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630771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D05B09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D71553" w:rsidR="00167098" w:rsidRPr="00167098" w:rsidRDefault="00225A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25A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25A9C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