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D138BE" w:rsidR="00167098" w:rsidRPr="00167098" w:rsidRDefault="008D1B6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27, 2028 - December 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25E0BD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CF166E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F5E838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F6BBFD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66A93B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9C7C43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A157A6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1E3F809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4058AE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EC36DF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9476836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DF29704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3531D5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840442" w:rsidR="00167098" w:rsidRPr="00167098" w:rsidRDefault="008D1B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D1B6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D1B6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