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F9122C" w:rsidR="00167098" w:rsidRPr="00167098" w:rsidRDefault="004716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13, 2027 - September 19,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B60173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6E6F34D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8150778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C2A9D8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0448E8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1AA87D6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58ADA7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4A7BADD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0F31E3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4FA27B9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B56070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833B7C5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816A57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A02D4AE" w:rsidR="00167098" w:rsidRPr="00167098" w:rsidRDefault="004716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716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7165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