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59AF5A" w:rsidR="00167098" w:rsidRPr="00167098" w:rsidRDefault="005E655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8, 2026 - November 14,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BB3487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8EB693C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F676409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6DDA17E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D44730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0B3B28A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15F77ED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82A77C0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736DD6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1F58885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5C70A3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AA8E93F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7CC3DE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4E23B23" w:rsidR="00167098" w:rsidRPr="00167098" w:rsidRDefault="005E65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E655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E655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