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26DA83" w:rsidR="00167098" w:rsidRPr="00167098" w:rsidRDefault="000C14A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7, 2025 - September 13,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5CC112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72E3220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330219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7F067EF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2FAB56B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9553A4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230C63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AE5A2B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E636EF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CF6969F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6347FD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8661422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C210D0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D5151BE" w:rsidR="00167098" w:rsidRPr="00167098" w:rsidRDefault="000C14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C14A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14A4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