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0C677C" w:rsidR="00167098" w:rsidRPr="00167098" w:rsidRDefault="00816EE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6, 2025 - July 12,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3455694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54052F8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E5B7799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B0BE10D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051E498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2595575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8CC2A10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47ABBB2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23F6B80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03588EE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75076D0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7D55FCC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F7973D6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A1E546E" w:rsidR="00167098" w:rsidRPr="00167098" w:rsidRDefault="00816EE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16EE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16EE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