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71EB02" w:rsidR="00167098" w:rsidRPr="00167098" w:rsidRDefault="0004700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2025 - June 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4543A25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5500AEE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ECD440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87A712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2B7CE6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5B16C3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4BF9F8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BD126D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F60FB66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17AC657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270A3A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6A1E500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B9AD18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CE94868" w:rsidR="00167098" w:rsidRPr="00167098" w:rsidRDefault="000470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4700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4700A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