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01CD41" w:rsidR="00167098" w:rsidRPr="00167098" w:rsidRDefault="007332A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2025 - March 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3F28F7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A74DB59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7C62EB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360CF6C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2D4060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61FDECA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735A37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477A446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C5D8D8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5460365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1814DE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815615E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16348A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7938AB" w:rsidR="00167098" w:rsidRPr="00167098" w:rsidRDefault="007332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332A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332A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