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CEE2A89" w:rsidR="00167098" w:rsidRPr="00167098" w:rsidRDefault="009E157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20, 2025 - January 26,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2ED513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C2FCEE7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200138F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DBB9EC4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4DEF660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B2D6252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A106A97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7B64F40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2BE5A8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BFD68EB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7ADCE54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5CDCE18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357ECF2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6D22838" w:rsidR="00167098" w:rsidRPr="00167098" w:rsidRDefault="009E157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E157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E157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