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DCEAF0" w:rsidR="00167098" w:rsidRPr="00167098" w:rsidRDefault="00D86F4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2024 - July 21,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16BF45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5F191A2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768D1B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C2A5F77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276FCB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18379DB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94DC88A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23C2D17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316004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F35754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12C858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3D0A8FD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4BB3DE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394816" w:rsidR="00167098" w:rsidRPr="00167098" w:rsidRDefault="00D86F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86F4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86F4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