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E2EF27" w:rsidR="00167098" w:rsidRPr="00167098" w:rsidRDefault="00007C8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2024 - June 23,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40A88C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053E8C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4E5B19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FA19D1D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836413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17ECF8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E03970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625DDB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ED61F3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D6DF59C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86D9BE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64C13B4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611F7C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44CB11" w:rsidR="00167098" w:rsidRPr="00167098" w:rsidRDefault="00007C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07C8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07C86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