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A2BD45" w:rsidR="00167098" w:rsidRPr="00167098" w:rsidRDefault="008C643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6, 2023 - March 12,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E3DE648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88C42AE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8EF2599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62572F6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4637DE0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6D79515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FE3DF7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867E613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CC7BD7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AAC411A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94BE9D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0AA7974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F06C880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66D48A" w:rsidR="00167098" w:rsidRPr="00167098" w:rsidRDefault="008C643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C643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C643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