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43D3B3" w:rsidR="00167098" w:rsidRPr="00167098" w:rsidRDefault="00F0172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11, 2022 - July 17,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CCC5E0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06B8C40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92FFB3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69C957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6848BE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0735650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248850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43158C7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146A13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B98DF6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A2179D1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D14057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751D75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CC15384" w:rsidR="00167098" w:rsidRPr="00167098" w:rsidRDefault="00F017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0172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0172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