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04DBB6" w:rsidR="00167098" w:rsidRPr="00167098" w:rsidRDefault="003821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2021 - April 11,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8B8A28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CA0DEEF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920DBE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6CDFC2E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7DBD8AF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9689D0F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CF7BB91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431001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199400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0E9518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EB36EB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A3F297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B5771A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ED8B987" w:rsidR="00167098" w:rsidRPr="00167098" w:rsidRDefault="0038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21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21C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