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B1B08F5" w:rsidR="00167098" w:rsidRPr="00167098" w:rsidRDefault="00F410B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3, 2020 - August 9,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BBD20BD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D2E4273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E25833F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124F4DC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A0BEFB6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6483947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BCFA807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C2E6C5A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9124A2B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AF7A771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E069EE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4DEF26E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D83BBD6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C05634D" w:rsidR="00167098" w:rsidRPr="00167098" w:rsidRDefault="00F410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410B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410B2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