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708A37" w:rsidR="00167098" w:rsidRPr="00167098" w:rsidRDefault="002C55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31, 2020 - June 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06D84C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628F36A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43FA2D9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6620A84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9F448BB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2968DA6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23134C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D009DDE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CEFB43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9F408C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E8624D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BFFBD0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03A6A31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F100029" w:rsidR="00167098" w:rsidRPr="00167098" w:rsidRDefault="002C55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C55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C55D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