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BC342C6" w:rsidR="00167098" w:rsidRPr="00167098" w:rsidRDefault="006376B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9, 2020 - February 15,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820D5D8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F20AF2C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67BA5DD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DF426E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77E24E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C3A572D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7EB40F6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426B306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122D18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F21AD84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D19136B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D32F965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E297E41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A9232A2" w:rsidR="00167098" w:rsidRPr="00167098" w:rsidRDefault="006376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76B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76B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