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562FF2" w:rsidR="00F22408" w:rsidRPr="00AE06B0" w:rsidRDefault="00266F0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2030 - April 28,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AD6965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4760DB7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7C430E0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2044F5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594209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9740209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A5034FB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57E20AB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BC6900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C2E2D8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056F84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B07BBA9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07AA60E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80F1958" w:rsidR="00AE06B0" w:rsidRPr="00AE06B0" w:rsidRDefault="00266F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266F09" w:rsidRPr="00AE06B0" w:rsidRDefault="00266F0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66F09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