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4232C7" w:rsidR="00F22408" w:rsidRPr="00AE06B0" w:rsidRDefault="00587E0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2030 - March 30,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AC5F71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D8F7BF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54CF5B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12BA28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F53680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02B0696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05C874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B94DAE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003C39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B80ED18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0359AB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7F81F82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A88DC1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DC193B6" w:rsidR="00AE06B0" w:rsidRPr="00AE06B0" w:rsidRDefault="00587E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587E0F" w:rsidRPr="00AE06B0" w:rsidRDefault="00587E0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87E0F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