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50E20D" w:rsidR="00F22408" w:rsidRPr="00AE06B0" w:rsidRDefault="009F337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4, 2028 - September 10,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DD9FE4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7564F55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4E1D88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1C2391E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DC6546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9E425CE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205FBC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A3D6F0E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2299CCD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8488274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593D4D4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5A33902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F839AC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58A157D" w:rsidR="00AE06B0" w:rsidRPr="00AE06B0" w:rsidRDefault="009F3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F337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F337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