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E47F30" w:rsidR="00F22408" w:rsidRPr="00AE06B0" w:rsidRDefault="00CB760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2028 - March 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D55BD5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8FDD684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9DB9AA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7AB47A7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650E2A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5E451BB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B4E22F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4959B39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F76D3A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D8B2CE0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F33E86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43045CC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7A3558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044EDA" w:rsidR="00AE06B0" w:rsidRPr="00AE06B0" w:rsidRDefault="00CB7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B760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B760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