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33B711" w:rsidR="00F22408" w:rsidRPr="00AE06B0" w:rsidRDefault="001175A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2027 - February 27,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E261582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C1DC38A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11E82A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72CD7D6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9EFA6B1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D0E12F0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51EE1EB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634C2CB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E549597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BEBBC20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50ECEB8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58010A5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0754CC7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590777D" w:rsidR="00AE06B0" w:rsidRPr="00AE06B0" w:rsidRDefault="001175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175A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175A9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