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B888D0" w:rsidR="00F22408" w:rsidRPr="00AE06B0" w:rsidRDefault="00F3705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27, 2026 - August 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323BA2B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AE72AD9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88A50DC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D036518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0F23527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7502099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DE177E8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9A5E093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658078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A7513D7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D4BFCC8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93D6AB8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901CCF3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E2B125F" w:rsidR="00AE06B0" w:rsidRPr="00AE06B0" w:rsidRDefault="00F3705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3705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3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