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130FD7" w:rsidR="00F22408" w:rsidRPr="00AE06B0" w:rsidRDefault="00CF6E9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2025 - September 21,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11BB0E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4510E3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82C792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817AC2C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8AF4BEE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1B97DA6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18631C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D9991F0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9455B4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6E79D2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2547B80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2CFDE60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90CF8B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CCE9045" w:rsidR="00AE06B0" w:rsidRPr="00AE06B0" w:rsidRDefault="00CF6E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F6E9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F6E9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