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AECF9F" w:rsidR="00F22408" w:rsidRPr="00AE06B0" w:rsidRDefault="00D8048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2025 - April 20,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A49499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A1F14D2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A0FE34F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CF17699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43393BC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B6C2940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BB31CCD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4710AA5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6461FF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4B728D7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521342E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C377880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D6D4AB6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76D7C16" w:rsidR="00AE06B0" w:rsidRPr="00AE06B0" w:rsidRDefault="00D8048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8048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80486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