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8D5C9B" w:rsidR="00F22408" w:rsidRPr="00AE06B0" w:rsidRDefault="008844B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2024 - March 30,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26B879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3F55027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A4380F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4CAE35B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72629BF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BFF30A4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1C6372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7EC1D07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4E6341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8F3C73E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5F1F071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967BB89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83887F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818888C" w:rsidR="00AE06B0" w:rsidRPr="00AE06B0" w:rsidRDefault="008844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844B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844B5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