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1DE130" w:rsidR="00F22408" w:rsidRPr="00AE06B0" w:rsidRDefault="007C3EB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2024 - March 16,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46BE11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A6825EF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9BB951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94BBE0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D00A0B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49A192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C2EE7A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674CFDD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7CFA01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48848C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B805DD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3E9EAE8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ED15C2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BADAEB6" w:rsidR="00AE06B0" w:rsidRPr="00AE06B0" w:rsidRDefault="007C3E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C3EB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C3EB9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