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7C7AE36" w:rsidR="00F22408" w:rsidRPr="00AE06B0" w:rsidRDefault="0013249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5, 2024 - February 11,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DF7404C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2B8737A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F43C98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DEB2FFB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E7DB49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0DA9ACA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F73F94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4503FD2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E56A554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BB3CEB3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CD43B73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DFEDB2C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AD63264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EEF2649" w:rsidR="00AE06B0" w:rsidRPr="00AE06B0" w:rsidRDefault="001324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3249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3249B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