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5B6E28" w:rsidR="00F22408" w:rsidRPr="00AE06B0" w:rsidRDefault="00A1430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2022 - December 31,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C0E9B0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B9246B3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2076EBD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9A75D9F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B907CA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0120759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E548E3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5417B9B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517C5A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46E56FF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4A8F0B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089E6E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3F81F2F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42992CA" w:rsidR="00AE06B0" w:rsidRPr="00AE06B0" w:rsidRDefault="00A1430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1430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14300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