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FAE0BC" w:rsidR="00F22408" w:rsidRPr="00AE06B0" w:rsidRDefault="00DB724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17, 2022 - April 23,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A7530F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7C724E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BA9B557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AA3B78E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E35B99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A876A87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DF6AC19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87A68DD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77152F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CB8A732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C615F89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827A6CE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111C3EB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03C772C" w:rsidR="00AE06B0" w:rsidRPr="00AE06B0" w:rsidRDefault="00DB72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B724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B724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