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ED7C0B5" w:rsidR="00F22408" w:rsidRPr="00AE06B0" w:rsidRDefault="006A4CE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16, 2021 - May 22,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1130B89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C315AEF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AAE49F3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4B4C9C0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F8FB1E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D78A75C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A0DF78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3EC8ECC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2AB389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2A0D54B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E12C9DB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F56530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3FC882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30F182D" w:rsidR="00AE06B0" w:rsidRPr="00AE06B0" w:rsidRDefault="006A4C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A4CE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A4CE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