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AEDA54" w:rsidR="00F22408" w:rsidRPr="00AE06B0" w:rsidRDefault="00466BF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2020 - March 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DF343B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63B9752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7085B0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0533919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42E586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49FB577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FB1AAE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935954E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6BF9566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30074DC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F65F88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7AFF315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5C7B230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18F0540" w:rsidR="00AE06B0" w:rsidRPr="00AE06B0" w:rsidRDefault="00466B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66BF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66BF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