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51C841" w:rsidR="00F22408" w:rsidRPr="00AE06B0" w:rsidRDefault="00C54F9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2020 - February 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EB2AAC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D1DFDD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0585B5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E357B0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A662A5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124CCED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CF6CA8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6985C8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C9D146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0E53FF1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DB8003A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C2424D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7DC076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54F77DB" w:rsidR="00AE06B0" w:rsidRPr="00AE06B0" w:rsidRDefault="00C54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4F9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4F9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