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27852B" w:rsidR="00F22408" w:rsidRPr="00AE06B0" w:rsidRDefault="00B31F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2019 - September 28,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D5CFD8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A77CA24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2B1AA1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04FB5C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07D0CD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7C140C0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A97160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544AE1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B5E015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6C1A2C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6A761A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4CD1215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9C9553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82CE68" w:rsidR="00AE06B0" w:rsidRPr="00AE06B0" w:rsidRDefault="00B31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1F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1F7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