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2A38EE" w:rsidR="00C23C04" w:rsidRDefault="003547F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12, 2030 - May 18,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6BC966" w:rsidR="00BD75D0" w:rsidRPr="005718BD" w:rsidRDefault="00354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ED4B56C" w:rsidR="00C315FD" w:rsidRPr="005478FF" w:rsidRDefault="00354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4C0B85" w:rsidR="00BD75D0" w:rsidRPr="005718BD" w:rsidRDefault="00354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D45392C" w:rsidR="00C315FD" w:rsidRPr="005478FF" w:rsidRDefault="00354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B131F7" w:rsidR="00BD75D0" w:rsidRPr="005718BD" w:rsidRDefault="00354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26EE109" w:rsidR="00C315FD" w:rsidRPr="005478FF" w:rsidRDefault="00354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0FF095" w:rsidR="00BD75D0" w:rsidRPr="005718BD" w:rsidRDefault="00354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ED0FD74" w:rsidR="00C315FD" w:rsidRPr="005478FF" w:rsidRDefault="00354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566F0A" w:rsidR="00BD75D0" w:rsidRPr="005718BD" w:rsidRDefault="00354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0C2D9A5" w:rsidR="00C315FD" w:rsidRPr="005478FF" w:rsidRDefault="00354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45D101" w:rsidR="00BD75D0" w:rsidRPr="005718BD" w:rsidRDefault="00354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F69FA7D" w:rsidR="00C315FD" w:rsidRPr="005478FF" w:rsidRDefault="00354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0B9C42A" w:rsidR="00BD75D0" w:rsidRPr="005718BD" w:rsidRDefault="00354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1F0F2C7" w:rsidR="00C315FD" w:rsidRPr="005478FF" w:rsidRDefault="00354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547F6" w:rsidRDefault="003547F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47F6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