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39C6CE" w:rsidR="00C23C04" w:rsidRDefault="00B50BE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4, 2030 - February 10,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9C7708" w:rsidR="00BD75D0" w:rsidRPr="005718BD" w:rsidRDefault="00B50B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789427C" w:rsidR="00C315FD" w:rsidRPr="005478FF" w:rsidRDefault="00B50B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917357" w:rsidR="00BD75D0" w:rsidRPr="005718BD" w:rsidRDefault="00B50B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BEF1389" w:rsidR="00C315FD" w:rsidRPr="005478FF" w:rsidRDefault="00B50B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B9D1AAD" w:rsidR="00BD75D0" w:rsidRPr="005718BD" w:rsidRDefault="00B50B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725861F" w:rsidR="00C315FD" w:rsidRPr="005478FF" w:rsidRDefault="00B50B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0832A2" w:rsidR="00BD75D0" w:rsidRPr="005718BD" w:rsidRDefault="00B50B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C968DCD" w:rsidR="00C315FD" w:rsidRPr="005478FF" w:rsidRDefault="00B50B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3565E50" w:rsidR="00BD75D0" w:rsidRPr="005718BD" w:rsidRDefault="00B50B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D24E0D5" w:rsidR="00C315FD" w:rsidRPr="005478FF" w:rsidRDefault="00B50B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3AB2000" w:rsidR="00BD75D0" w:rsidRPr="005718BD" w:rsidRDefault="00B50B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44C3CD3" w:rsidR="00C315FD" w:rsidRPr="005478FF" w:rsidRDefault="00B50B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BAF9C1E" w:rsidR="00BD75D0" w:rsidRPr="005718BD" w:rsidRDefault="00B50B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0548FE7" w:rsidR="00C315FD" w:rsidRPr="005478FF" w:rsidRDefault="00B50B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50BE4" w:rsidRDefault="00B50BE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50BE4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