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E49BDB" w:rsidR="00C23C04" w:rsidRDefault="0074780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24, 2029 - June 30,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174512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74F893C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CB4E90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E2BBE8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0C3675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710999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F1577F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F06F7B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DE58C3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8253FAF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9E9815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89BB570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D26ABB" w:rsidR="00BD75D0" w:rsidRPr="005718BD" w:rsidRDefault="00747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F9F3A9" w:rsidR="00C315FD" w:rsidRPr="005478FF" w:rsidRDefault="007478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780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4780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