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5A335A" w:rsidR="00C23C04" w:rsidRDefault="00F642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6, 2029 - May 12,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09F050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018FB4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A13590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CD82F95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572655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EB09EA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4A5B9E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3C062B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D0A683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52C1160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8CD5C0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20A1EFB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8C96D4" w:rsidR="00BD75D0" w:rsidRPr="005718BD" w:rsidRDefault="00F642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48099CA" w:rsidR="00C315FD" w:rsidRPr="005478FF" w:rsidRDefault="00F642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642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6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