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427DF3" w:rsidR="00C23C04" w:rsidRDefault="001F270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23, 2028 - October 29,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2DCACB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92FD6B1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3941A4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C26A1F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121303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AF49BC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9A6337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EBF859C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533948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35C681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8D16C5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897034D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F42F50" w:rsidR="00BD75D0" w:rsidRPr="005718BD" w:rsidRDefault="001F2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7FE8E5" w:rsidR="00C315FD" w:rsidRPr="005478FF" w:rsidRDefault="001F2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270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270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